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jc w:val="center"/>
        <w:rPr>
          <w:rFonts w:ascii="仿宋_GB2312" w:eastAsia="仿宋_GB2312" w:hAnsiTheme="minorEastAsia"/>
          <w:kern w:val="0"/>
          <w:sz w:val="28"/>
          <w:szCs w:val="32"/>
        </w:rPr>
      </w:pPr>
      <w:r>
        <w:rPr>
          <w:rFonts w:hint="eastAsia" w:ascii="仿宋_GB2312" w:eastAsia="仿宋_GB2312" w:hAnsiTheme="minorEastAsia"/>
          <w:b/>
          <w:kern w:val="0"/>
          <w:sz w:val="32"/>
          <w:szCs w:val="32"/>
          <w:lang w:val="en-US" w:eastAsia="zh-CN"/>
        </w:rPr>
        <w:t>淮北理工学院</w:t>
      </w:r>
      <w:r>
        <w:rPr>
          <w:rFonts w:hint="eastAsia" w:ascii="仿宋_GB2312" w:eastAsia="仿宋_GB2312" w:hAnsiTheme="minorEastAsia"/>
          <w:b/>
          <w:kern w:val="0"/>
          <w:sz w:val="32"/>
          <w:szCs w:val="32"/>
        </w:rPr>
        <w:t>2022年普通专升本招生考试成绩查核申请表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8"/>
        <w:gridCol w:w="2140"/>
        <w:gridCol w:w="2310"/>
        <w:gridCol w:w="145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445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88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查询科目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专业课1名称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8" w:type="dxa"/>
            <w:vMerge w:val="continue"/>
            <w:tcBorders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专业课2名称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分数</w:t>
            </w:r>
          </w:p>
        </w:tc>
        <w:tc>
          <w:tcPr>
            <w:tcW w:w="28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0" w:hRule="atLeast"/>
          <w:jc w:val="center"/>
        </w:trPr>
        <w:tc>
          <w:tcPr>
            <w:tcW w:w="1988" w:type="dxa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查询原因</w:t>
            </w:r>
          </w:p>
        </w:tc>
        <w:tc>
          <w:tcPr>
            <w:tcW w:w="8710" w:type="dxa"/>
            <w:gridSpan w:val="4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760" w:firstLineChars="17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考生签字：</w:t>
            </w: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 期：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1988" w:type="dxa"/>
            <w:tcBorders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查询结果</w:t>
            </w:r>
          </w:p>
        </w:tc>
        <w:tc>
          <w:tcPr>
            <w:tcW w:w="8710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查询人员签字：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纪检人员签字：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 年    月    日</w:t>
            </w:r>
          </w:p>
        </w:tc>
      </w:tr>
    </w:tbl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1.将申请表于202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日9:00-16:00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发送至电子邮箱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572197801@qq.com申请查分，其他时间概不受理。</w:t>
      </w:r>
    </w:p>
    <w:p>
      <w:pPr>
        <w:ind w:firstLine="562" w:firstLineChars="200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2.成绩复查有误的将及时通知考生本人，复查无误的不再反馈。</w:t>
      </w:r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3215A"/>
    <w:rsid w:val="084A7A37"/>
    <w:rsid w:val="15121A08"/>
    <w:rsid w:val="16EF1DD3"/>
    <w:rsid w:val="192F4936"/>
    <w:rsid w:val="1CEB14BC"/>
    <w:rsid w:val="1FA3215A"/>
    <w:rsid w:val="21751354"/>
    <w:rsid w:val="230010F2"/>
    <w:rsid w:val="28EC2844"/>
    <w:rsid w:val="39A92C3B"/>
    <w:rsid w:val="3C2E6878"/>
    <w:rsid w:val="3D145A6E"/>
    <w:rsid w:val="3FD61700"/>
    <w:rsid w:val="42AD793C"/>
    <w:rsid w:val="43452E25"/>
    <w:rsid w:val="469320F9"/>
    <w:rsid w:val="47B16CDB"/>
    <w:rsid w:val="48B325DE"/>
    <w:rsid w:val="4B6B71A0"/>
    <w:rsid w:val="504A7CCC"/>
    <w:rsid w:val="53446C55"/>
    <w:rsid w:val="579B3D40"/>
    <w:rsid w:val="57BB325E"/>
    <w:rsid w:val="5A0709DC"/>
    <w:rsid w:val="5B2D4100"/>
    <w:rsid w:val="5C05719D"/>
    <w:rsid w:val="61831EE9"/>
    <w:rsid w:val="64406FC4"/>
    <w:rsid w:val="6B9145AA"/>
    <w:rsid w:val="6BFA3EFD"/>
    <w:rsid w:val="6CC938CF"/>
    <w:rsid w:val="79334EF2"/>
    <w:rsid w:val="79A25BD4"/>
    <w:rsid w:val="7AC83418"/>
    <w:rsid w:val="7B786BEC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2022-03-04T08:02:00Z</dcterms:created>
  <dc:creator>Administrator</dc:creator>
  <cp:lastModifiedBy>Administrator</cp:lastModifiedBy>
  <dcterms:modified xsi:type="dcterms:W3CDTF">2022-03-04T08:32:38Z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07A62098AE304F7E87975F9A1CC4295B</vt:lpwstr>
  </property>
</Properties>
</file>